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5F" w:rsidRPr="00066F61" w:rsidRDefault="00E31B7F" w:rsidP="00E31B7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66F61">
        <w:rPr>
          <w:rFonts w:ascii="TH SarabunIT๙" w:hAnsi="TH SarabunIT๙" w:cs="TH SarabunIT๙"/>
          <w:b/>
          <w:bCs/>
          <w:sz w:val="36"/>
          <w:szCs w:val="36"/>
          <w:cs/>
        </w:rPr>
        <w:t>ข้อมูล</w:t>
      </w:r>
      <w:r w:rsidR="00065D7C">
        <w:rPr>
          <w:rFonts w:ascii="TH SarabunIT๙" w:hAnsi="TH SarabunIT๙" w:cs="TH SarabunIT๙" w:hint="cs"/>
          <w:b/>
          <w:bCs/>
          <w:sz w:val="36"/>
          <w:szCs w:val="36"/>
          <w:cs/>
        </w:rPr>
        <w:t>เชิง</w:t>
      </w:r>
      <w:r w:rsidRPr="00066F61">
        <w:rPr>
          <w:rFonts w:ascii="TH SarabunIT๙" w:hAnsi="TH SarabunIT๙" w:cs="TH SarabunIT๙"/>
          <w:b/>
          <w:bCs/>
          <w:sz w:val="36"/>
          <w:szCs w:val="36"/>
          <w:cs/>
        </w:rPr>
        <w:t>สถิติการให้บริการของเทศบาลตำบลปรางค์กู่ ประจำปีงบประมาณ  พ.ศ. 2563</w:t>
      </w:r>
    </w:p>
    <w:p w:rsidR="00F068A2" w:rsidRPr="00066F61" w:rsidRDefault="00E31B7F" w:rsidP="00E31B7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66F61">
        <w:rPr>
          <w:rFonts w:ascii="TH SarabunIT๙" w:hAnsi="TH SarabunIT๙" w:cs="TH SarabunIT๙"/>
          <w:b/>
          <w:bCs/>
          <w:sz w:val="36"/>
          <w:szCs w:val="36"/>
          <w:cs/>
        </w:rPr>
        <w:t>รอบ</w:t>
      </w:r>
      <w:r w:rsidRPr="00066F61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</w:t>
      </w:r>
      <w:r w:rsidRPr="00066F6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1 เดือนตุลาคม พ.ศ. 2562 –</w:t>
      </w:r>
      <w:r w:rsidRPr="00066F6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</w:t>
      </w:r>
      <w:r w:rsidRPr="00066F61">
        <w:rPr>
          <w:rFonts w:ascii="TH SarabunIT๙" w:hAnsi="TH SarabunIT๙" w:cs="TH SarabunIT๙"/>
          <w:b/>
          <w:bCs/>
          <w:sz w:val="36"/>
          <w:szCs w:val="36"/>
          <w:cs/>
        </w:rPr>
        <w:t>30 เดือน พฤษภาคม พ.ศ. 2563</w:t>
      </w:r>
    </w:p>
    <w:tbl>
      <w:tblPr>
        <w:tblStyle w:val="a4"/>
        <w:tblW w:w="0" w:type="auto"/>
        <w:tblLook w:val="04A0"/>
      </w:tblPr>
      <w:tblGrid>
        <w:gridCol w:w="988"/>
        <w:gridCol w:w="4536"/>
        <w:gridCol w:w="1984"/>
        <w:gridCol w:w="1508"/>
      </w:tblGrid>
      <w:tr w:rsidR="00E31B7F" w:rsidTr="00066F61">
        <w:tc>
          <w:tcPr>
            <w:tcW w:w="988" w:type="dxa"/>
          </w:tcPr>
          <w:p w:rsidR="00E31B7F" w:rsidRPr="00E31B7F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B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E31B7F" w:rsidRPr="00E31B7F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B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1984" w:type="dxa"/>
          </w:tcPr>
          <w:p w:rsidR="00E31B7F" w:rsidRPr="00E31B7F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B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จำนวนผู้รับบริการ</w:t>
            </w:r>
          </w:p>
        </w:tc>
        <w:tc>
          <w:tcPr>
            <w:tcW w:w="1508" w:type="dxa"/>
          </w:tcPr>
          <w:p w:rsidR="00E31B7F" w:rsidRPr="00E31B7F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B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31B7F" w:rsidTr="00066F61">
        <w:tc>
          <w:tcPr>
            <w:tcW w:w="988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4536" w:type="dxa"/>
          </w:tcPr>
          <w:p w:rsidR="00E31B7F" w:rsidRPr="00066F61" w:rsidRDefault="00E31B7F" w:rsidP="004B20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จัดเก็บภาษีบำรุงท้องที่</w:t>
            </w:r>
          </w:p>
        </w:tc>
        <w:tc>
          <w:tcPr>
            <w:tcW w:w="1984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08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1B7F" w:rsidTr="00066F61">
        <w:tc>
          <w:tcPr>
            <w:tcW w:w="988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4536" w:type="dxa"/>
          </w:tcPr>
          <w:p w:rsidR="00E31B7F" w:rsidRPr="00066F61" w:rsidRDefault="00E31B7F" w:rsidP="004B20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จัดเก็บภาษีโรงเรือนและที่ดิน</w:t>
            </w:r>
          </w:p>
        </w:tc>
        <w:tc>
          <w:tcPr>
            <w:tcW w:w="1984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08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1B7F" w:rsidTr="00066F61">
        <w:tc>
          <w:tcPr>
            <w:tcW w:w="988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4536" w:type="dxa"/>
          </w:tcPr>
          <w:p w:rsidR="00E31B7F" w:rsidRPr="00066F61" w:rsidRDefault="00E31B7F" w:rsidP="004B20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จัดเก็บภาษีป้าย</w:t>
            </w:r>
          </w:p>
        </w:tc>
        <w:tc>
          <w:tcPr>
            <w:tcW w:w="1984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131</w:t>
            </w:r>
            <w:r w:rsidR="00927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</w:t>
            </w:r>
          </w:p>
        </w:tc>
        <w:tc>
          <w:tcPr>
            <w:tcW w:w="1508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1B7F" w:rsidTr="00066F61">
        <w:tc>
          <w:tcPr>
            <w:tcW w:w="988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4536" w:type="dxa"/>
          </w:tcPr>
          <w:p w:rsidR="00E31B7F" w:rsidRPr="00066F61" w:rsidRDefault="00E31B7F" w:rsidP="004B20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ขออนุญาตก่อสร้าง</w:t>
            </w:r>
          </w:p>
        </w:tc>
        <w:tc>
          <w:tcPr>
            <w:tcW w:w="1984" w:type="dxa"/>
          </w:tcPr>
          <w:p w:rsidR="00E31B7F" w:rsidRPr="00066F61" w:rsidRDefault="00066F61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927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508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1B7F" w:rsidTr="00066F61">
        <w:tc>
          <w:tcPr>
            <w:tcW w:w="988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4536" w:type="dxa"/>
          </w:tcPr>
          <w:p w:rsidR="00E31B7F" w:rsidRPr="00066F61" w:rsidRDefault="00E31B7F" w:rsidP="004B20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ช่วยเหล</w:t>
            </w:r>
            <w:r w:rsidR="004B20BA"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ือ</w:t>
            </w:r>
            <w:r w:rsidR="00066F61">
              <w:rPr>
                <w:rFonts w:ascii="TH SarabunIT๙" w:hAnsi="TH SarabunIT๙" w:cs="TH SarabunIT๙"/>
                <w:sz w:val="32"/>
                <w:szCs w:val="32"/>
                <w:cs/>
              </w:rPr>
              <w:t>ป้</w:t>
            </w: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="004B20BA"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="00066F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</w:t>
            </w: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</w:t>
            </w:r>
          </w:p>
        </w:tc>
        <w:tc>
          <w:tcPr>
            <w:tcW w:w="1984" w:type="dxa"/>
          </w:tcPr>
          <w:p w:rsidR="00E31B7F" w:rsidRPr="00066F61" w:rsidRDefault="00066F61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27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508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1B7F" w:rsidTr="00066F61">
        <w:tc>
          <w:tcPr>
            <w:tcW w:w="988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4536" w:type="dxa"/>
          </w:tcPr>
          <w:p w:rsidR="00E31B7F" w:rsidRPr="00066F61" w:rsidRDefault="00E31B7F" w:rsidP="004B20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รับแจ้งเรื่องราวร้องทุกข์</w:t>
            </w:r>
          </w:p>
        </w:tc>
        <w:tc>
          <w:tcPr>
            <w:tcW w:w="1984" w:type="dxa"/>
          </w:tcPr>
          <w:p w:rsidR="00E31B7F" w:rsidRPr="00066F61" w:rsidRDefault="00066F61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27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508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1B7F" w:rsidTr="00066F61">
        <w:tc>
          <w:tcPr>
            <w:tcW w:w="988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4536" w:type="dxa"/>
          </w:tcPr>
          <w:p w:rsidR="00E31B7F" w:rsidRPr="00066F61" w:rsidRDefault="00E31B7F" w:rsidP="004B20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แจ้งเกิด</w:t>
            </w:r>
          </w:p>
        </w:tc>
        <w:tc>
          <w:tcPr>
            <w:tcW w:w="1984" w:type="dxa"/>
          </w:tcPr>
          <w:p w:rsidR="00E31B7F" w:rsidRPr="00066F61" w:rsidRDefault="00066F61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95</w:t>
            </w:r>
            <w:r w:rsidR="00927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508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1B7F" w:rsidTr="00066F61">
        <w:tc>
          <w:tcPr>
            <w:tcW w:w="988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4536" w:type="dxa"/>
          </w:tcPr>
          <w:p w:rsidR="00E31B7F" w:rsidRPr="00066F61" w:rsidRDefault="00E31B7F" w:rsidP="004B20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แจ้งตาย</w:t>
            </w:r>
          </w:p>
        </w:tc>
        <w:tc>
          <w:tcPr>
            <w:tcW w:w="1984" w:type="dxa"/>
          </w:tcPr>
          <w:p w:rsidR="00E31B7F" w:rsidRPr="00066F61" w:rsidRDefault="00066F61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  <w:r w:rsidR="00927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508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1B7F" w:rsidTr="00066F61">
        <w:tc>
          <w:tcPr>
            <w:tcW w:w="988" w:type="dxa"/>
          </w:tcPr>
          <w:p w:rsidR="00E31B7F" w:rsidRPr="00066F61" w:rsidRDefault="004B20BA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4536" w:type="dxa"/>
          </w:tcPr>
          <w:p w:rsidR="00E31B7F" w:rsidRPr="00066F61" w:rsidRDefault="004B20BA" w:rsidP="004B20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ย้ายที่อยู่กรณีย้ายเข้า-ย้ายออก</w:t>
            </w:r>
          </w:p>
        </w:tc>
        <w:tc>
          <w:tcPr>
            <w:tcW w:w="1984" w:type="dxa"/>
          </w:tcPr>
          <w:p w:rsidR="00E31B7F" w:rsidRPr="00066F61" w:rsidRDefault="00066F61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232</w:t>
            </w:r>
            <w:r w:rsidR="00927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508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1B7F" w:rsidTr="00066F61">
        <w:tc>
          <w:tcPr>
            <w:tcW w:w="988" w:type="dxa"/>
          </w:tcPr>
          <w:p w:rsidR="00E31B7F" w:rsidRPr="00066F61" w:rsidRDefault="004B20BA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</w:p>
        </w:tc>
        <w:tc>
          <w:tcPr>
            <w:tcW w:w="4536" w:type="dxa"/>
          </w:tcPr>
          <w:p w:rsidR="00E31B7F" w:rsidRPr="00066F61" w:rsidRDefault="004B20BA" w:rsidP="004B20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กำหนดบ้านเลขที่ใหม่</w:t>
            </w:r>
          </w:p>
        </w:tc>
        <w:tc>
          <w:tcPr>
            <w:tcW w:w="1984" w:type="dxa"/>
          </w:tcPr>
          <w:p w:rsidR="00E31B7F" w:rsidRPr="00066F61" w:rsidRDefault="00066F61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08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1B7F" w:rsidTr="00066F61">
        <w:tc>
          <w:tcPr>
            <w:tcW w:w="988" w:type="dxa"/>
          </w:tcPr>
          <w:p w:rsidR="00E31B7F" w:rsidRPr="00066F61" w:rsidRDefault="004B20BA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11.</w:t>
            </w:r>
          </w:p>
        </w:tc>
        <w:tc>
          <w:tcPr>
            <w:tcW w:w="4536" w:type="dxa"/>
          </w:tcPr>
          <w:p w:rsidR="00E31B7F" w:rsidRPr="00066F61" w:rsidRDefault="004B20BA" w:rsidP="004B20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การขออนุญาตประกอบกิจการที่เป็นอันตรายต่อสุขภาพ</w:t>
            </w:r>
          </w:p>
        </w:tc>
        <w:tc>
          <w:tcPr>
            <w:tcW w:w="1984" w:type="dxa"/>
          </w:tcPr>
          <w:p w:rsidR="00E31B7F" w:rsidRPr="00066F61" w:rsidRDefault="00066F61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  <w:r w:rsidR="00927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508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1B7F" w:rsidTr="00066F61">
        <w:tc>
          <w:tcPr>
            <w:tcW w:w="988" w:type="dxa"/>
          </w:tcPr>
          <w:p w:rsidR="00E31B7F" w:rsidRPr="00066F61" w:rsidRDefault="00066F61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4536" w:type="dxa"/>
          </w:tcPr>
          <w:p w:rsidR="00E31B7F" w:rsidRPr="00066F61" w:rsidRDefault="00066F61" w:rsidP="00066F6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การขอจัดตั้งตลาด</w:t>
            </w:r>
          </w:p>
        </w:tc>
        <w:tc>
          <w:tcPr>
            <w:tcW w:w="1984" w:type="dxa"/>
          </w:tcPr>
          <w:p w:rsidR="00E31B7F" w:rsidRPr="00066F61" w:rsidRDefault="00066F61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08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1B7F" w:rsidTr="00066F61">
        <w:tc>
          <w:tcPr>
            <w:tcW w:w="988" w:type="dxa"/>
          </w:tcPr>
          <w:p w:rsidR="00E31B7F" w:rsidRPr="00066F61" w:rsidRDefault="00066F61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13.</w:t>
            </w:r>
          </w:p>
        </w:tc>
        <w:tc>
          <w:tcPr>
            <w:tcW w:w="4536" w:type="dxa"/>
          </w:tcPr>
          <w:p w:rsidR="00E31B7F" w:rsidRPr="00066F61" w:rsidRDefault="00066F61" w:rsidP="00066F6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การขออนุญาตจัดตั้งสถานที่จำหน่ายอาหารหรือสถานที่สะสมอาหาร</w:t>
            </w:r>
          </w:p>
        </w:tc>
        <w:tc>
          <w:tcPr>
            <w:tcW w:w="1984" w:type="dxa"/>
          </w:tcPr>
          <w:p w:rsidR="00E31B7F" w:rsidRPr="00066F61" w:rsidRDefault="00066F61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="00927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508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1B7F" w:rsidTr="00066F61">
        <w:tc>
          <w:tcPr>
            <w:tcW w:w="988" w:type="dxa"/>
          </w:tcPr>
          <w:p w:rsidR="00E31B7F" w:rsidRPr="00066F61" w:rsidRDefault="00066F61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14.</w:t>
            </w:r>
          </w:p>
        </w:tc>
        <w:tc>
          <w:tcPr>
            <w:tcW w:w="4536" w:type="dxa"/>
          </w:tcPr>
          <w:p w:rsidR="00E31B7F" w:rsidRPr="00066F61" w:rsidRDefault="00066F61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การขออนุญาตจำหน่ายสินค้าในที่หรือทางสาธารณะ</w:t>
            </w:r>
          </w:p>
        </w:tc>
        <w:tc>
          <w:tcPr>
            <w:tcW w:w="1984" w:type="dxa"/>
          </w:tcPr>
          <w:p w:rsidR="00E31B7F" w:rsidRPr="00066F61" w:rsidRDefault="00066F61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08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1B7F" w:rsidTr="00066F61">
        <w:tc>
          <w:tcPr>
            <w:tcW w:w="988" w:type="dxa"/>
          </w:tcPr>
          <w:p w:rsidR="00E31B7F" w:rsidRPr="00066F61" w:rsidRDefault="00066F61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15.</w:t>
            </w:r>
          </w:p>
        </w:tc>
        <w:tc>
          <w:tcPr>
            <w:tcW w:w="4536" w:type="dxa"/>
          </w:tcPr>
          <w:p w:rsidR="00E31B7F" w:rsidRPr="00066F61" w:rsidRDefault="00066F61" w:rsidP="00066F6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66F61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การขอรับบริการทั่วไป</w:t>
            </w:r>
          </w:p>
        </w:tc>
        <w:tc>
          <w:tcPr>
            <w:tcW w:w="1984" w:type="dxa"/>
          </w:tcPr>
          <w:p w:rsidR="00E31B7F" w:rsidRPr="00066F61" w:rsidRDefault="00066F61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  <w:r w:rsidR="00927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508" w:type="dxa"/>
          </w:tcPr>
          <w:p w:rsidR="00E31B7F" w:rsidRPr="00066F61" w:rsidRDefault="00E31B7F" w:rsidP="00E31B7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7F06" w:rsidRPr="00066F61" w:rsidTr="00837F06">
        <w:tc>
          <w:tcPr>
            <w:tcW w:w="988" w:type="dxa"/>
          </w:tcPr>
          <w:p w:rsidR="00837F06" w:rsidRPr="00066F61" w:rsidRDefault="00837F06" w:rsidP="0026591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16.</w:t>
            </w:r>
          </w:p>
        </w:tc>
        <w:tc>
          <w:tcPr>
            <w:tcW w:w="4536" w:type="dxa"/>
          </w:tcPr>
          <w:p w:rsidR="00837F06" w:rsidRPr="00066F61" w:rsidRDefault="00837F06" w:rsidP="0026591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การรับชำระค่าประปา</w:t>
            </w:r>
            <w:r w:rsidR="00C86A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เทศบาลตำบลปรางค์กู่</w:t>
            </w:r>
          </w:p>
        </w:tc>
        <w:tc>
          <w:tcPr>
            <w:tcW w:w="1984" w:type="dxa"/>
          </w:tcPr>
          <w:p w:rsidR="00837F06" w:rsidRPr="00066F61" w:rsidRDefault="00C86AD0" w:rsidP="0026591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260  ราย/เดือน</w:t>
            </w:r>
          </w:p>
        </w:tc>
        <w:tc>
          <w:tcPr>
            <w:tcW w:w="1508" w:type="dxa"/>
          </w:tcPr>
          <w:p w:rsidR="00837F06" w:rsidRPr="00066F61" w:rsidRDefault="00837F06" w:rsidP="0026591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31B7F" w:rsidRPr="00E31B7F" w:rsidRDefault="00E31B7F" w:rsidP="00E31B7F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</w:p>
    <w:sectPr w:rsidR="00E31B7F" w:rsidRPr="00E31B7F" w:rsidSect="00730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31B7F"/>
    <w:rsid w:val="00065D7C"/>
    <w:rsid w:val="00066F61"/>
    <w:rsid w:val="004B20BA"/>
    <w:rsid w:val="00730620"/>
    <w:rsid w:val="007F3B5F"/>
    <w:rsid w:val="00837F06"/>
    <w:rsid w:val="009274E2"/>
    <w:rsid w:val="00C86AD0"/>
    <w:rsid w:val="00E31B7F"/>
    <w:rsid w:val="00F03E49"/>
    <w:rsid w:val="00F06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B7F"/>
    <w:pPr>
      <w:spacing w:after="0" w:line="240" w:lineRule="auto"/>
    </w:pPr>
  </w:style>
  <w:style w:type="table" w:styleId="a4">
    <w:name w:val="Table Grid"/>
    <w:basedOn w:val="a1"/>
    <w:uiPriority w:val="39"/>
    <w:rsid w:val="00E31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WIN-7</cp:lastModifiedBy>
  <cp:revision>2</cp:revision>
  <dcterms:created xsi:type="dcterms:W3CDTF">2020-06-19T02:56:00Z</dcterms:created>
  <dcterms:modified xsi:type="dcterms:W3CDTF">2020-06-19T02:56:00Z</dcterms:modified>
</cp:coreProperties>
</file>